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565" w:rsidRDefault="00BA0A44" w:rsidP="007E3565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Głogów 16.08.2022</w:t>
      </w:r>
    </w:p>
    <w:p w:rsidR="007E3565" w:rsidRDefault="007E3565" w:rsidP="007E3565">
      <w:pPr>
        <w:rPr>
          <w:rFonts w:cs="Calibri"/>
          <w:sz w:val="24"/>
          <w:szCs w:val="24"/>
        </w:rPr>
      </w:pPr>
    </w:p>
    <w:p w:rsidR="007E3565" w:rsidRPr="007E3565" w:rsidRDefault="00BA0A44" w:rsidP="007E356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ZP-2/2022</w:t>
      </w:r>
    </w:p>
    <w:p w:rsidR="007E3565" w:rsidRDefault="007E3565" w:rsidP="007E3565">
      <w:pPr>
        <w:rPr>
          <w:rFonts w:cs="Calibri"/>
          <w:sz w:val="24"/>
          <w:szCs w:val="24"/>
        </w:rPr>
      </w:pPr>
    </w:p>
    <w:p w:rsidR="007E3565" w:rsidRPr="00EC4C20" w:rsidRDefault="007E3565" w:rsidP="007E3565">
      <w:pPr>
        <w:rPr>
          <w:rFonts w:cs="Calibri"/>
          <w:sz w:val="24"/>
          <w:szCs w:val="24"/>
        </w:rPr>
      </w:pPr>
    </w:p>
    <w:p w:rsidR="007E3565" w:rsidRPr="00EC4C20" w:rsidRDefault="007E3565" w:rsidP="007E3565">
      <w:pPr>
        <w:jc w:val="center"/>
        <w:rPr>
          <w:rFonts w:cs="Calibri"/>
          <w:b/>
          <w:sz w:val="28"/>
          <w:szCs w:val="28"/>
        </w:rPr>
      </w:pPr>
      <w:r w:rsidRPr="00EC4C20">
        <w:rPr>
          <w:rFonts w:cs="Calibri"/>
          <w:b/>
          <w:sz w:val="28"/>
          <w:szCs w:val="28"/>
        </w:rPr>
        <w:t>Informacja o kwocie przeznaczonej na realizację zamówienia</w:t>
      </w:r>
    </w:p>
    <w:p w:rsidR="007E3565" w:rsidRPr="00EC4C20" w:rsidRDefault="007E3565" w:rsidP="007E3565">
      <w:pPr>
        <w:spacing w:after="0"/>
        <w:ind w:left="34" w:right="-108"/>
        <w:rPr>
          <w:rFonts w:cs="Calibri"/>
          <w:sz w:val="24"/>
          <w:szCs w:val="24"/>
        </w:rPr>
      </w:pPr>
    </w:p>
    <w:p w:rsidR="00BA0A44" w:rsidRPr="00BA0A44" w:rsidRDefault="00BA0A44" w:rsidP="00BA0A44">
      <w:pPr>
        <w:rPr>
          <w:rFonts w:asciiTheme="minorHAnsi" w:eastAsiaTheme="minorHAnsi" w:hAnsiTheme="minorHAnsi" w:cstheme="minorHAnsi"/>
          <w:b/>
          <w:sz w:val="24"/>
          <w:szCs w:val="24"/>
        </w:rPr>
      </w:pPr>
      <w:r w:rsidRPr="00BA0A44">
        <w:rPr>
          <w:rFonts w:asciiTheme="minorHAnsi" w:eastAsiaTheme="minorHAnsi" w:hAnsiTheme="minorHAnsi" w:cstheme="minorHAnsi"/>
          <w:sz w:val="24"/>
          <w:szCs w:val="24"/>
        </w:rPr>
        <w:t>Dot.</w:t>
      </w:r>
      <w:r w:rsidRPr="00BA0A44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Pr="00BA0A44">
        <w:rPr>
          <w:rFonts w:asciiTheme="minorHAnsi" w:eastAsiaTheme="minorHAnsi" w:hAnsiTheme="minorHAnsi" w:cstheme="minorHAnsi"/>
          <w:sz w:val="24"/>
          <w:szCs w:val="24"/>
        </w:rPr>
        <w:t xml:space="preserve">postępowania o udzielenie zamówienia publicznego na </w:t>
      </w:r>
      <w:r w:rsidRPr="00BA0A44">
        <w:rPr>
          <w:rFonts w:asciiTheme="minorHAnsi" w:eastAsiaTheme="minorHAnsi" w:hAnsiTheme="minorHAnsi" w:cstheme="minorHAnsi"/>
          <w:b/>
          <w:sz w:val="24"/>
          <w:szCs w:val="24"/>
        </w:rPr>
        <w:t xml:space="preserve"> „Przewóz zawodników Chrobry Głogów S.A. </w:t>
      </w:r>
    </w:p>
    <w:p w:rsidR="007E3565" w:rsidRPr="007E3565" w:rsidRDefault="007E3565" w:rsidP="007E3565">
      <w:pPr>
        <w:rPr>
          <w:rFonts w:asciiTheme="minorHAnsi" w:eastAsiaTheme="minorHAnsi" w:hAnsiTheme="minorHAnsi" w:cstheme="minorHAnsi"/>
          <w:sz w:val="24"/>
          <w:szCs w:val="24"/>
        </w:rPr>
      </w:pPr>
    </w:p>
    <w:p w:rsidR="007E3565" w:rsidRDefault="007E3565" w:rsidP="007E3565">
      <w:pPr>
        <w:spacing w:after="0"/>
        <w:ind w:right="-108"/>
        <w:rPr>
          <w:rFonts w:cs="Calibri"/>
          <w:bCs/>
          <w:sz w:val="24"/>
          <w:szCs w:val="24"/>
        </w:rPr>
      </w:pPr>
    </w:p>
    <w:p w:rsidR="007E3565" w:rsidRPr="00EC4C20" w:rsidRDefault="007E3565" w:rsidP="007E3565">
      <w:pPr>
        <w:spacing w:after="0"/>
        <w:ind w:right="-108"/>
        <w:rPr>
          <w:rFonts w:cs="Calibri"/>
          <w:bCs/>
          <w:sz w:val="24"/>
          <w:szCs w:val="24"/>
        </w:rPr>
      </w:pPr>
    </w:p>
    <w:p w:rsidR="007E3565" w:rsidRPr="00EC4C20" w:rsidRDefault="007E3565" w:rsidP="007E3565">
      <w:pPr>
        <w:ind w:left="33" w:right="-108"/>
        <w:rPr>
          <w:rFonts w:cs="Calibri"/>
          <w:bCs/>
          <w:sz w:val="24"/>
          <w:szCs w:val="24"/>
        </w:rPr>
      </w:pPr>
      <w:r w:rsidRPr="00EC4C20">
        <w:rPr>
          <w:rFonts w:cs="Calibri"/>
          <w:bCs/>
          <w:sz w:val="24"/>
          <w:szCs w:val="24"/>
        </w:rPr>
        <w:t>O</w:t>
      </w:r>
      <w:r>
        <w:rPr>
          <w:rFonts w:cs="Calibri"/>
          <w:bCs/>
          <w:sz w:val="24"/>
          <w:szCs w:val="24"/>
        </w:rPr>
        <w:t xml:space="preserve">głoszenie nr </w:t>
      </w:r>
      <w:r w:rsidR="00BA0A44" w:rsidRPr="00BA0A44">
        <w:rPr>
          <w:rFonts w:cs="Calibri"/>
          <w:bCs/>
          <w:sz w:val="24"/>
          <w:szCs w:val="24"/>
        </w:rPr>
        <w:t>2022/BZP 00284724/01</w:t>
      </w:r>
      <w:r w:rsidR="00BA0A44">
        <w:rPr>
          <w:rFonts w:cs="Calibri"/>
          <w:sz w:val="24"/>
          <w:szCs w:val="24"/>
          <w:lang w:eastAsia="pl-PL"/>
        </w:rPr>
        <w:t>z dnia 29.07.2022r</w:t>
      </w:r>
    </w:p>
    <w:p w:rsidR="007E3565" w:rsidRPr="00EC4C20" w:rsidRDefault="007E3565" w:rsidP="007E3565">
      <w:pPr>
        <w:spacing w:after="0"/>
        <w:rPr>
          <w:rFonts w:cs="Calibri"/>
          <w:sz w:val="24"/>
          <w:szCs w:val="24"/>
        </w:rPr>
      </w:pPr>
    </w:p>
    <w:p w:rsidR="007E3565" w:rsidRPr="00EC4C20" w:rsidRDefault="007E3565" w:rsidP="007E3565">
      <w:pPr>
        <w:spacing w:after="0"/>
        <w:rPr>
          <w:rFonts w:cs="Calibri"/>
          <w:sz w:val="24"/>
          <w:szCs w:val="24"/>
        </w:rPr>
      </w:pPr>
    </w:p>
    <w:p w:rsidR="00AB5D76" w:rsidRDefault="00AB5D76" w:rsidP="007E3565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W </w:t>
      </w:r>
      <w:r>
        <w:rPr>
          <w:rFonts w:cs="Calibri"/>
          <w:b/>
          <w:sz w:val="24"/>
          <w:szCs w:val="24"/>
        </w:rPr>
        <w:t>Informacji</w:t>
      </w:r>
      <w:r w:rsidRPr="00AB5D76">
        <w:rPr>
          <w:rFonts w:cs="Calibri"/>
          <w:b/>
          <w:sz w:val="24"/>
          <w:szCs w:val="24"/>
        </w:rPr>
        <w:t xml:space="preserve"> o kwocie przeznaczonej na realizację zamówienia</w:t>
      </w:r>
      <w:r>
        <w:rPr>
          <w:rFonts w:cs="Calibri"/>
          <w:b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omyłkowo podano kwotę</w:t>
      </w:r>
      <w:r w:rsidRPr="00AB5D7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jaką Zamawiający zamierza przeznaczyć tylko na </w:t>
      </w:r>
      <w:r w:rsidRPr="00AB5D76">
        <w:rPr>
          <w:rFonts w:cs="Calibri"/>
          <w:sz w:val="24"/>
          <w:szCs w:val="24"/>
        </w:rPr>
        <w:t xml:space="preserve"> 1 sezon</w:t>
      </w:r>
      <w:r>
        <w:rPr>
          <w:rFonts w:cs="Calibri"/>
          <w:b/>
          <w:sz w:val="24"/>
          <w:szCs w:val="24"/>
        </w:rPr>
        <w:t xml:space="preserve"> . </w:t>
      </w:r>
    </w:p>
    <w:p w:rsidR="007E3565" w:rsidRPr="007E3565" w:rsidRDefault="00AB5D76" w:rsidP="007E3565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Prawidłowa kwota </w:t>
      </w:r>
      <w:r w:rsidR="007E3565" w:rsidRPr="00EC4C2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jaką </w:t>
      </w:r>
      <w:r w:rsidR="007E3565" w:rsidRPr="00EC4C20">
        <w:rPr>
          <w:rFonts w:cs="Calibri"/>
          <w:sz w:val="24"/>
          <w:szCs w:val="24"/>
        </w:rPr>
        <w:t xml:space="preserve">Zamawiający </w:t>
      </w:r>
      <w:r>
        <w:rPr>
          <w:rFonts w:cs="Calibri"/>
          <w:sz w:val="24"/>
          <w:szCs w:val="24"/>
        </w:rPr>
        <w:t>z</w:t>
      </w:r>
      <w:r w:rsidR="007E3565" w:rsidRPr="00EC4C20">
        <w:rPr>
          <w:rFonts w:cs="Calibri"/>
          <w:sz w:val="24"/>
          <w:szCs w:val="24"/>
        </w:rPr>
        <w:t xml:space="preserve">amierza przeznaczyć </w:t>
      </w:r>
      <w:r>
        <w:rPr>
          <w:rFonts w:cs="Calibri"/>
          <w:sz w:val="24"/>
          <w:szCs w:val="24"/>
        </w:rPr>
        <w:t xml:space="preserve">na realizację zamówienia zgodnie z opisem przedmiotu zamówienia obejmuje 2 sezony i wynosi </w:t>
      </w:r>
      <w:bookmarkStart w:id="0" w:name="_GoBack"/>
      <w:bookmarkEnd w:id="0"/>
      <w:r w:rsidR="007E3565" w:rsidRPr="00EC4C20">
        <w:rPr>
          <w:rFonts w:cs="Calibri"/>
          <w:sz w:val="24"/>
          <w:szCs w:val="24"/>
        </w:rPr>
        <w:t>:</w:t>
      </w:r>
      <w:r w:rsidR="007E3565">
        <w:rPr>
          <w:rFonts w:cs="Calibri"/>
          <w:sz w:val="24"/>
          <w:szCs w:val="24"/>
        </w:rPr>
        <w:t xml:space="preserve"> </w:t>
      </w:r>
      <w:r w:rsidR="007E3565" w:rsidRPr="007E3565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66</w:t>
      </w:r>
      <w:r w:rsidR="00127AD8">
        <w:rPr>
          <w:rFonts w:cs="Calibri"/>
          <w:b/>
          <w:sz w:val="24"/>
          <w:szCs w:val="24"/>
        </w:rPr>
        <w:t xml:space="preserve">0.000,00 </w:t>
      </w:r>
      <w:r w:rsidR="007E3565" w:rsidRPr="007E3565">
        <w:rPr>
          <w:rFonts w:cs="Calibri"/>
          <w:b/>
          <w:sz w:val="24"/>
          <w:szCs w:val="24"/>
        </w:rPr>
        <w:t>zł.</w:t>
      </w:r>
    </w:p>
    <w:p w:rsidR="000B7CC8" w:rsidRDefault="000B7CC8">
      <w:pPr>
        <w:rPr>
          <w:rFonts w:cs="Calibri"/>
          <w:sz w:val="24"/>
          <w:szCs w:val="24"/>
        </w:rPr>
      </w:pPr>
    </w:p>
    <w:p w:rsidR="00127AD8" w:rsidRDefault="00127AD8">
      <w:pPr>
        <w:rPr>
          <w:rFonts w:cs="Calibri"/>
          <w:sz w:val="24"/>
          <w:szCs w:val="24"/>
        </w:rPr>
      </w:pPr>
    </w:p>
    <w:p w:rsidR="00127AD8" w:rsidRDefault="00127AD8">
      <w:pPr>
        <w:rPr>
          <w:rFonts w:cs="Calibri"/>
          <w:sz w:val="24"/>
          <w:szCs w:val="24"/>
        </w:rPr>
      </w:pPr>
    </w:p>
    <w:p w:rsidR="00127AD8" w:rsidRPr="00127AD8" w:rsidRDefault="00127AD8" w:rsidP="00127AD8">
      <w:pPr>
        <w:spacing w:after="0" w:line="240" w:lineRule="auto"/>
        <w:ind w:left="33" w:right="-108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 xml:space="preserve">                                    </w:t>
      </w:r>
      <w:r w:rsidRPr="00127AD8">
        <w:rPr>
          <w:rFonts w:eastAsia="Times New Roman" w:cs="Calibri"/>
          <w:b/>
          <w:lang w:eastAsia="pl-PL"/>
        </w:rPr>
        <w:tab/>
        <w:t xml:space="preserve">                             </w:t>
      </w:r>
      <w:r w:rsidRPr="00127AD8"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 w:rsidRPr="00127AD8">
        <w:rPr>
          <w:rFonts w:eastAsia="Times New Roman" w:cs="Calibri"/>
          <w:b/>
          <w:lang w:eastAsia="pl-PL"/>
        </w:rPr>
        <w:tab/>
        <w:t xml:space="preserve">Prezes </w:t>
      </w:r>
    </w:p>
    <w:p w:rsidR="00127AD8" w:rsidRPr="00127AD8" w:rsidRDefault="00127AD8" w:rsidP="00127AD8">
      <w:pPr>
        <w:spacing w:after="0" w:line="240" w:lineRule="auto"/>
        <w:ind w:left="5610" w:right="-108" w:firstLine="255"/>
        <w:rPr>
          <w:rFonts w:eastAsia="Times New Roman" w:cs="Calibri"/>
          <w:b/>
          <w:lang w:eastAsia="pl-PL"/>
        </w:rPr>
      </w:pPr>
      <w:r w:rsidRPr="00127AD8">
        <w:rPr>
          <w:rFonts w:eastAsia="Times New Roman" w:cs="Calibri"/>
          <w:b/>
          <w:lang w:eastAsia="pl-PL"/>
        </w:rPr>
        <w:t xml:space="preserve">( - ) Jarosław Trawiński </w:t>
      </w:r>
      <w:r w:rsidRPr="00127AD8">
        <w:rPr>
          <w:rFonts w:eastAsia="Times New Roman" w:cs="Calibri"/>
          <w:b/>
          <w:lang w:eastAsia="pl-PL"/>
        </w:rPr>
        <w:tab/>
      </w:r>
    </w:p>
    <w:p w:rsidR="00127AD8" w:rsidRPr="00127AD8" w:rsidRDefault="00127AD8" w:rsidP="00127AD8">
      <w:pPr>
        <w:spacing w:after="0" w:line="240" w:lineRule="auto"/>
        <w:jc w:val="both"/>
        <w:rPr>
          <w:rFonts w:eastAsia="Times New Roman" w:cs="Calibri"/>
          <w:b/>
          <w:bCs/>
          <w:lang w:eastAsia="pl-PL"/>
        </w:rPr>
      </w:pPr>
    </w:p>
    <w:p w:rsidR="00127AD8" w:rsidRDefault="00127AD8">
      <w:pPr>
        <w:rPr>
          <w:rFonts w:cs="Calibri"/>
          <w:sz w:val="24"/>
          <w:szCs w:val="24"/>
        </w:rPr>
      </w:pPr>
    </w:p>
    <w:p w:rsidR="00127AD8" w:rsidRDefault="00127AD8">
      <w:pPr>
        <w:rPr>
          <w:rFonts w:cs="Calibri"/>
          <w:sz w:val="24"/>
          <w:szCs w:val="24"/>
        </w:rPr>
      </w:pPr>
    </w:p>
    <w:p w:rsidR="007E3565" w:rsidRDefault="007E3565"/>
    <w:sectPr w:rsidR="007E3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E0"/>
    <w:rsid w:val="000B7CC8"/>
    <w:rsid w:val="00127AD8"/>
    <w:rsid w:val="007E3565"/>
    <w:rsid w:val="00AB5D76"/>
    <w:rsid w:val="00BA0A44"/>
    <w:rsid w:val="00F0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4500"/>
  <w15:chartTrackingRefBased/>
  <w15:docId w15:val="{E40772DE-9ACE-4C97-A6AD-CD55DB06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D7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56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HR. Różewicz</dc:creator>
  <cp:keywords/>
  <dc:description/>
  <cp:lastModifiedBy>Hanna HR. Różewicz</cp:lastModifiedBy>
  <cp:revision>4</cp:revision>
  <dcterms:created xsi:type="dcterms:W3CDTF">2021-04-23T08:25:00Z</dcterms:created>
  <dcterms:modified xsi:type="dcterms:W3CDTF">2022-08-16T11:46:00Z</dcterms:modified>
</cp:coreProperties>
</file>